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5539" w:rsidRDefault="005A5539" w:rsidP="005A5539">
      <w:pPr>
        <w:rPr>
          <w:rFonts w:ascii="Holiday Joy" w:hAnsi="Holiday Joy"/>
          <w:color w:val="FF0000"/>
          <w:sz w:val="48"/>
          <w:szCs w:val="48"/>
        </w:rPr>
      </w:pPr>
      <w:r w:rsidRPr="005A5539">
        <w:rPr>
          <w:rFonts w:ascii="Holiday Joy" w:hAnsi="Holiday Joy"/>
          <w:color w:val="FF0000"/>
          <w:sz w:val="48"/>
          <w:szCs w:val="48"/>
        </w:rPr>
        <w:t>CHRISTMAS PINECONE PLANT</w:t>
      </w:r>
    </w:p>
    <w:p w:rsidR="00580799" w:rsidRPr="005A5539" w:rsidRDefault="00580799" w:rsidP="005A5539">
      <w:pPr>
        <w:rPr>
          <w:rFonts w:ascii="Holiday Joy" w:hAnsi="Holiday Joy"/>
          <w:color w:val="FF0000"/>
          <w:sz w:val="48"/>
          <w:szCs w:val="48"/>
        </w:rPr>
      </w:pPr>
      <w:r w:rsidRPr="00580799">
        <w:drawing>
          <wp:inline distT="0" distB="0" distL="0" distR="0" wp14:anchorId="524DB072" wp14:editId="324DFA54">
            <wp:extent cx="6858000" cy="68580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0799" w:rsidRDefault="00580799" w:rsidP="00580799">
      <w:pPr>
        <w:jc w:val="center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           </w:t>
      </w:r>
    </w:p>
    <w:p w:rsidR="00580799" w:rsidRDefault="00580799" w:rsidP="00580799">
      <w:pPr>
        <w:jc w:val="center"/>
        <w:rPr>
          <w:rFonts w:ascii="Century Gothic" w:hAnsi="Century Gothic"/>
          <w:sz w:val="24"/>
          <w:szCs w:val="24"/>
        </w:rPr>
      </w:pPr>
    </w:p>
    <w:p w:rsidR="00580799" w:rsidRDefault="00580799" w:rsidP="00580799">
      <w:pPr>
        <w:jc w:val="center"/>
        <w:rPr>
          <w:rFonts w:ascii="Century Gothic" w:hAnsi="Century Gothic"/>
          <w:sz w:val="24"/>
          <w:szCs w:val="24"/>
        </w:rPr>
      </w:pPr>
    </w:p>
    <w:p w:rsidR="00580799" w:rsidRDefault="00580799" w:rsidP="00580799">
      <w:pPr>
        <w:jc w:val="center"/>
        <w:rPr>
          <w:rFonts w:ascii="Century Gothic" w:hAnsi="Century Gothic"/>
          <w:sz w:val="24"/>
          <w:szCs w:val="24"/>
        </w:rPr>
      </w:pPr>
    </w:p>
    <w:p w:rsidR="005A5539" w:rsidRPr="00580799" w:rsidRDefault="0038266E" w:rsidP="00580799">
      <w:pPr>
        <w:jc w:val="center"/>
        <w:rPr>
          <w:rFonts w:ascii="Century Gothic" w:hAnsi="Century Gothic"/>
          <w:sz w:val="32"/>
          <w:szCs w:val="32"/>
        </w:rPr>
      </w:pPr>
      <w:r w:rsidRPr="00580799">
        <w:rPr>
          <w:rFonts w:ascii="Century Gothic" w:hAnsi="Century Gothic"/>
          <w:sz w:val="32"/>
          <w:szCs w:val="32"/>
        </w:rPr>
        <w:lastRenderedPageBreak/>
        <w:t xml:space="preserve">Wrap the burlap around and hot glue in place. Fill your vase almost full with rocks. </w:t>
      </w:r>
      <w:r w:rsidR="005A5539" w:rsidRPr="00580799">
        <w:rPr>
          <w:rFonts w:ascii="Century Gothic" w:hAnsi="Century Gothic"/>
          <w:sz w:val="32"/>
          <w:szCs w:val="32"/>
        </w:rPr>
        <w:t xml:space="preserve">Arrange your pick of leaves, holly, and pinecones in a can or jar. </w:t>
      </w:r>
      <w:r w:rsidR="00580799" w:rsidRPr="00580799">
        <w:rPr>
          <w:rFonts w:ascii="Century Gothic" w:hAnsi="Century Gothic"/>
          <w:sz w:val="32"/>
          <w:szCs w:val="32"/>
        </w:rPr>
        <w:t xml:space="preserve">Add the moss to cover the rocks. </w:t>
      </w:r>
      <w:r w:rsidR="005A5539" w:rsidRPr="00580799">
        <w:rPr>
          <w:rFonts w:ascii="Century Gothic" w:hAnsi="Century Gothic"/>
          <w:sz w:val="32"/>
          <w:szCs w:val="32"/>
        </w:rPr>
        <w:t xml:space="preserve">Add ribbon, jute, </w:t>
      </w:r>
      <w:r w:rsidR="00580799" w:rsidRPr="00580799">
        <w:rPr>
          <w:rFonts w:ascii="Century Gothic" w:hAnsi="Century Gothic"/>
          <w:sz w:val="32"/>
          <w:szCs w:val="32"/>
        </w:rPr>
        <w:t xml:space="preserve">bells, </w:t>
      </w:r>
      <w:r w:rsidR="005A5539" w:rsidRPr="00580799">
        <w:rPr>
          <w:rFonts w:ascii="Century Gothic" w:hAnsi="Century Gothic"/>
          <w:sz w:val="32"/>
          <w:szCs w:val="32"/>
        </w:rPr>
        <w:t>tag, or other embellishment to call it your own.</w:t>
      </w:r>
    </w:p>
    <w:p w:rsidR="005A5539" w:rsidRPr="005A5539" w:rsidRDefault="00580799" w:rsidP="00580799">
      <w:pPr>
        <w:jc w:val="center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</w:rPr>
        <w:drawing>
          <wp:inline distT="0" distB="0" distL="0" distR="0" wp14:anchorId="41B5E4D8" wp14:editId="7A18F839">
            <wp:extent cx="7318060" cy="4878707"/>
            <wp:effectExtent l="317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G_396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327621" cy="4885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E538C" w:rsidRDefault="004E538C" w:rsidP="005A5539">
      <w:pPr>
        <w:jc w:val="center"/>
      </w:pPr>
    </w:p>
    <w:sectPr w:rsidR="004E538C" w:rsidSect="005A553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oliday Joy">
    <w:panose1 w:val="02000500000000000000"/>
    <w:charset w:val="00"/>
    <w:family w:val="auto"/>
    <w:pitch w:val="variable"/>
    <w:sig w:usb0="00000003" w:usb1="1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539"/>
    <w:rsid w:val="0038266E"/>
    <w:rsid w:val="004E538C"/>
    <w:rsid w:val="00580799"/>
    <w:rsid w:val="005A5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8BEC0"/>
  <w15:chartTrackingRefBased/>
  <w15:docId w15:val="{7C38F7BF-18AA-412A-A84D-361A01128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2018-11-16T17:34:00Z</dcterms:created>
  <dcterms:modified xsi:type="dcterms:W3CDTF">2018-11-16T17:34:00Z</dcterms:modified>
</cp:coreProperties>
</file>